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40" w:line="260" w:lineRule="auto"/>
      </w:pPr>
      <w:r>
        <w:rPr>
          <w:rFonts w:ascii="Arial" w:hAnsi="Arial"/>
          <w:b/>
          <w:color w:val="1C2340"/>
          <w:sz w:val="36"/>
        </w:rPr>
        <w:t xml:space="preserve">BIG AL'S SEAT SAVIOR</w:t>
      </w:r>
    </w:p>
    <w:p>
      <w:pPr>
        <w:spacing w:before="0" w:after="200" w:line="260" w:lineRule="auto"/>
        <w:pBdr>
          <w:bottom w:val="single" w:sz="12" w:space="4" w:color="1C2340"/>
        </w:pBdr>
      </w:pPr>
      <w:r>
        <w:rPr>
          <w:rFonts w:ascii="Arial" w:hAnsi="Arial"/>
          <w:b/>
          <w:color w:val="2B5C9E"/>
          <w:sz w:val="24"/>
        </w:rPr>
        <w:t xml:space="preserve">LIABILITY WAIVER AND RELEASE  (v2)</w:t>
      </w:r>
    </w:p>
    <w:p>
      <w:pPr>
        <w:spacing w:before="0" w:after="80" w:line="260" w:lineRule="auto"/>
      </w:pPr>
      <w:r>
        <w:rPr>
          <w:rFonts w:ascii="Arial" w:hAnsi="Arial"/>
          <w:sz w:val="20"/>
        </w:rPr>
        <w:t xml:space="preserve">Date: ______________     Customer: ___________________________________</w:t>
      </w:r>
    </w:p>
    <w:p>
      <w:pPr>
        <w:spacing w:before="0" w:after="80" w:line="260" w:lineRule="auto"/>
      </w:pPr>
      <w:r>
        <w:rPr>
          <w:rFonts w:ascii="Arial" w:hAnsi="Arial"/>
          <w:sz w:val="20"/>
        </w:rPr>
        <w:t xml:space="preserve">Phone: ______________________     Email: ________________________________</w:t>
      </w:r>
    </w:p>
    <w:p>
      <w:pPr>
        <w:spacing w:before="0" w:after="80" w:line="260" w:lineRule="auto"/>
      </w:pPr>
      <w:r>
        <w:rPr>
          <w:rFonts w:ascii="Arial" w:hAnsi="Arial"/>
          <w:sz w:val="20"/>
        </w:rPr>
        <w:t xml:space="preserve">Address: ___________________________________________________________</w:t>
      </w:r>
    </w:p>
    <w:p>
      <w:pPr>
        <w:spacing w:before="0" w:after="80" w:line="260" w:lineRule="auto"/>
      </w:pPr>
      <w:r>
        <w:rPr>
          <w:rFonts w:ascii="Arial" w:hAnsi="Arial"/>
          <w:sz w:val="20"/>
        </w:rPr>
        <w:t xml:space="preserve">Car Seat Make/Model: _________________________________________________</w:t>
      </w:r>
    </w:p>
    <w:p>
      <w:pPr>
        <w:spacing w:before="0" w:after="80" w:line="260" w:lineRule="auto"/>
      </w:pPr>
      <w:r>
        <w:rPr>
          <w:rFonts w:ascii="Arial" w:hAnsi="Arial"/>
          <w:sz w:val="20"/>
        </w:rPr>
        <w:t xml:space="preserve">Stroller Make/Model: _________________________________________________</w:t>
      </w:r>
    </w:p>
    <w:p>
      <w:pPr>
        <w:spacing w:before="0" w:after="80" w:line="260" w:lineRule="auto"/>
      </w:pPr>
      <w:r>
        <w:rPr>
          <w:rFonts w:ascii="Arial" w:hAnsi="Arial"/>
          <w:sz w:val="20"/>
        </w:rPr>
        <w:t xml:space="preserve">Condition:  [ ] Good   [ ] Fair   [ ] Worn   [ ] Damaged</w:t>
      </w:r>
    </w:p>
    <w:p>
      <w:pPr>
        <w:spacing w:before="0" w:after="120" w:line="260" w:lineRule="auto"/>
        <w:pBdr>
          <w:bottom w:val="single" w:sz="12" w:space="4" w:color="1C2340"/>
        </w:pBdr>
      </w:pPr>
    </w:p>
    <w:p>
      <w:pPr>
        <w:spacing w:before="160" w:after="40" w:line="260" w:lineRule="auto"/>
      </w:pPr>
      <w:r>
        <w:rPr>
          <w:rFonts w:ascii="Arial" w:hAnsi="Arial"/>
          <w:b/>
          <w:color w:val="2B5C9E"/>
          <w:sz w:val="20"/>
        </w:rPr>
        <w:t xml:space="preserve">SERVICES &amp; STANDARDS</w:t>
      </w:r>
    </w:p>
    <w:p>
      <w:pPr>
        <w:spacing w:before="0" w:after="60" w:line="260" w:lineRule="auto"/>
      </w:pPr>
      <w:r>
        <w:rPr>
          <w:rFonts w:ascii="Arial" w:hAnsi="Arial"/>
          <w:sz w:val="20"/>
        </w:rPr>
        <w:t xml:space="preserve">Big Al's Seat Savior ("the Company") provides car seat and stroller cleaning, disassembly, and reassembly services. We follow manufacturer directions for all procedures and clean with Branch Basics, a fragrance-free, plant- and mineral-based product. Results vary based on item age, condition, and materials.</w:t>
      </w:r>
    </w:p>
    <w:p>
      <w:pPr>
        <w:spacing w:before="160" w:after="40" w:line="260" w:lineRule="auto"/>
      </w:pPr>
      <w:r>
        <w:rPr>
          <w:rFonts w:ascii="Arial" w:hAnsi="Arial"/>
          <w:b/>
          <w:color w:val="2B5C9E"/>
          <w:sz w:val="20"/>
        </w:rPr>
        <w:t xml:space="preserve">OWNERSHIP &amp; DISCLOSURES</w:t>
      </w:r>
    </w:p>
    <w:p>
      <w:pPr>
        <w:spacing w:before="0" w:after="60" w:line="260" w:lineRule="auto"/>
      </w:pPr>
      <w:r>
        <w:rPr>
          <w:rFonts w:ascii="Arial" w:hAnsi="Arial"/>
          <w:sz w:val="20"/>
        </w:rPr>
        <w:t xml:space="preserve">Customer confirms they own the item(s) or have permission to have them serviced, and will tell the Company about any known allergies or sensitivities in the household before service.</w:t>
      </w:r>
    </w:p>
    <w:p>
      <w:pPr>
        <w:spacing w:before="160" w:after="40" w:line="260" w:lineRule="auto"/>
      </w:pPr>
      <w:r>
        <w:rPr>
          <w:rFonts w:ascii="Arial" w:hAnsi="Arial"/>
          <w:b/>
          <w:color w:val="2B5C9E"/>
          <w:sz w:val="20"/>
        </w:rPr>
        <w:t xml:space="preserve">RIGHT TO REFUSE SERVICE</w:t>
      </w:r>
    </w:p>
    <w:p>
      <w:pPr>
        <w:spacing w:before="0" w:after="60" w:line="260" w:lineRule="auto"/>
      </w:pPr>
      <w:r>
        <w:rPr>
          <w:rFonts w:ascii="Arial" w:hAnsi="Arial"/>
          <w:sz w:val="20"/>
        </w:rPr>
        <w:t xml:space="preserve">The Company may decline or stop service on any item that is expired, recalled, involved in a vehicle crash, damaged, or affected by mold, and will tell the Customer why.</w:t>
      </w:r>
    </w:p>
    <w:p>
      <w:pPr>
        <w:spacing w:before="160" w:after="40" w:line="260" w:lineRule="auto"/>
      </w:pPr>
      <w:r>
        <w:rPr>
          <w:rFonts w:ascii="Arial" w:hAnsi="Arial"/>
          <w:b/>
          <w:color w:val="2B5C9E"/>
          <w:sz w:val="20"/>
        </w:rPr>
        <w:t xml:space="preserve">ASSUMPTION OF RISK</w:t>
      </w:r>
    </w:p>
    <w:p>
      <w:pPr>
        <w:spacing w:before="0" w:after="60" w:line="260" w:lineRule="auto"/>
      </w:pPr>
      <w:r>
        <w:rPr>
          <w:rFonts w:ascii="Arial" w:hAnsi="Arial"/>
          <w:sz w:val="20"/>
        </w:rPr>
        <w:t xml:space="preserve">Customer acknowledges and accepts that: (1) Pre-existing damage, wear, or defects may exist and are not the Company's responsibility; (2) Cleaning may cause discoloration, shrinkage, or material changes, especially on older seats; (3) Straps, buckles, and components may break or fail during service if worn or aged; (4) No two car seats respond identically to cleaning.</w:t>
      </w:r>
    </w:p>
    <w:p>
      <w:pPr>
        <w:spacing w:before="160" w:after="40" w:line="260" w:lineRule="auto"/>
      </w:pPr>
      <w:r>
        <w:rPr>
          <w:rFonts w:ascii="Arial" w:hAnsi="Arial"/>
          <w:b/>
          <w:color w:val="2B5C9E"/>
          <w:sz w:val="20"/>
        </w:rPr>
        <w:t xml:space="preserve">PORCH PICKUP &amp; RETURN</w:t>
      </w:r>
    </w:p>
    <w:p>
      <w:pPr>
        <w:spacing w:before="0" w:after="60" w:line="260" w:lineRule="auto"/>
      </w:pPr>
      <w:r>
        <w:rPr>
          <w:rFonts w:ascii="Arial" w:hAnsi="Arial"/>
          <w:sz w:val="20"/>
        </w:rPr>
        <w:t xml:space="preserve">Items left out for pickup remain the Customer's responsibility until collected. Once an item is returned to the agreed location, responsibility passes back to the Customer, including for theft or weather.</w:t>
      </w:r>
    </w:p>
    <w:p>
      <w:pPr>
        <w:spacing w:before="160" w:after="40" w:line="260" w:lineRule="auto"/>
      </w:pPr>
      <w:r>
        <w:rPr>
          <w:rFonts w:ascii="Arial" w:hAnsi="Arial"/>
          <w:b/>
          <w:color w:val="2B5C9E"/>
          <w:sz w:val="20"/>
        </w:rPr>
        <w:t xml:space="preserve">RELEASE &amp; WAIVER OF LIABILITY</w:t>
      </w:r>
    </w:p>
    <w:p>
      <w:pPr>
        <w:spacing w:before="0" w:after="60" w:line="260" w:lineRule="auto"/>
      </w:pPr>
      <w:r>
        <w:rPr>
          <w:rFonts w:ascii="Arial" w:hAnsi="Arial"/>
          <w:sz w:val="20"/>
        </w:rPr>
        <w:t xml:space="preserve">To the fullest extent allowed by law, Customer RELEASES AND WAIVES ALL CLAIMS against the Company for any damage, loss, or liability including but not limited to: damage to fabric, straps, buckles, or components; discoloration or material changes; mechanical failures; claims of improper reassembly; or any injury from using the car seat after service. This does not apply to the Company's gross negligence or willful misconduct.</w:t>
      </w:r>
    </w:p>
    <w:p>
      <w:pPr>
        <w:spacing w:before="160" w:after="40" w:line="260" w:lineRule="auto"/>
      </w:pPr>
      <w:r>
        <w:rPr>
          <w:rFonts w:ascii="Arial" w:hAnsi="Arial"/>
          <w:b/>
          <w:color w:val="2B5C9E"/>
          <w:sz w:val="20"/>
        </w:rPr>
        <w:t xml:space="preserve">LIMIT OF LIABILITY</w:t>
      </w:r>
    </w:p>
    <w:p>
      <w:pPr>
        <w:spacing w:before="0" w:after="60" w:line="260" w:lineRule="auto"/>
      </w:pPr>
      <w:r>
        <w:rPr>
          <w:rFonts w:ascii="Arial" w:hAnsi="Arial"/>
          <w:sz w:val="20"/>
        </w:rPr>
        <w:t xml:space="preserve">If the Company is found responsible for any loss, its total liability is limited to the amount the Customer paid for the service.</w:t>
      </w:r>
    </w:p>
    <w:p>
      <w:pPr>
        <w:spacing w:before="160" w:after="40" w:line="260" w:lineRule="auto"/>
      </w:pPr>
      <w:r>
        <w:rPr>
          <w:rFonts w:ascii="Arial" w:hAnsi="Arial"/>
          <w:b/>
          <w:color w:val="2B5C9E"/>
          <w:sz w:val="20"/>
        </w:rPr>
        <w:t xml:space="preserve">CUSTOMER RESPONSIBILITIES</w:t>
      </w:r>
    </w:p>
    <w:p>
      <w:pPr>
        <w:spacing w:before="0" w:after="60" w:line="260" w:lineRule="auto"/>
      </w:pPr>
      <w:r>
        <w:rPr>
          <w:rFonts w:ascii="Arial" w:hAnsi="Arial"/>
          <w:sz w:val="20"/>
        </w:rPr>
        <w:t xml:space="preserve">Customer agrees to: (1) Inspect the car seat immediately upon return before use; (2) Properly install the seat per manufacturer specifications; (3) Verify all straps, buckles, and components before placing a child in the seat; (4) Ensure the seat meets safety guidelines and has not expired. Customer is strongly advised to have the seat inspected by a certified CPST before use.</w:t>
      </w:r>
    </w:p>
    <w:p>
      <w:pPr>
        <w:spacing w:before="160" w:after="40" w:line="260" w:lineRule="auto"/>
      </w:pPr>
      <w:r>
        <w:rPr>
          <w:rFonts w:ascii="Arial" w:hAnsi="Arial"/>
          <w:b/>
          <w:color w:val="2B5C9E"/>
          <w:sz w:val="20"/>
        </w:rPr>
        <w:t xml:space="preserve">INDEMNIFICATION &amp; NO WARRANTY</w:t>
      </w:r>
    </w:p>
    <w:p>
      <w:pPr>
        <w:spacing w:before="0" w:after="60" w:line="260" w:lineRule="auto"/>
      </w:pPr>
      <w:r>
        <w:rPr>
          <w:rFonts w:ascii="Arial" w:hAnsi="Arial"/>
          <w:sz w:val="20"/>
        </w:rPr>
        <w:t xml:space="preserve">Customer agrees to INDEMNIFY AND HOLD HARMLESS the Company from any claims, lawsuits, or expenses arising from use of the car seat after service. Services are provided "AS IS" with NO WARRANTY express or implied. The Company does not guarantee the car seat will function properly or be safe after service.</w:t>
      </w:r>
    </w:p>
    <w:p>
      <w:pPr>
        <w:spacing w:before="160" w:after="40" w:line="260" w:lineRule="auto"/>
      </w:pPr>
      <w:r>
        <w:rPr>
          <w:rFonts w:ascii="Arial" w:hAnsi="Arial"/>
          <w:b/>
          <w:color w:val="2B5C9E"/>
          <w:sz w:val="20"/>
        </w:rPr>
        <w:t xml:space="preserve">PHOTOS</w:t>
      </w:r>
    </w:p>
    <w:p>
      <w:pPr>
        <w:spacing w:before="0" w:after="60" w:line="260" w:lineRule="auto"/>
      </w:pPr>
      <w:r>
        <w:rPr>
          <w:rFonts w:ascii="Arial" w:hAnsi="Arial"/>
          <w:sz w:val="20"/>
        </w:rPr>
        <w:t xml:space="preserve">Photos may be taken for documentation. Customer consents to photo documentation and to the Company using photos of the item (never of people or addresses) for marketing.</w:t>
      </w:r>
    </w:p>
    <w:p>
      <w:pPr>
        <w:spacing w:before="160" w:after="40" w:line="260" w:lineRule="auto"/>
      </w:pPr>
      <w:r>
        <w:rPr>
          <w:rFonts w:ascii="Arial" w:hAnsi="Arial"/>
          <w:b/>
          <w:color w:val="2B5C9E"/>
          <w:sz w:val="20"/>
        </w:rPr>
        <w:t xml:space="preserve">GENERAL</w:t>
      </w:r>
    </w:p>
    <w:p>
      <w:pPr>
        <w:spacing w:before="0" w:after="60" w:line="260" w:lineRule="auto"/>
      </w:pPr>
      <w:r>
        <w:rPr>
          <w:rFonts w:ascii="Arial" w:hAnsi="Arial"/>
          <w:sz w:val="20"/>
        </w:rPr>
        <w:t xml:space="preserve">This agreement is governed by Michigan law. If any part is found unenforceable, the rest remains in effect. Customer agrees that an electronic signature on this form is as binding as a handwritten one.</w:t>
      </w:r>
    </w:p>
    <w:p>
      <w:pPr>
        <w:spacing w:before="200" w:after="120" w:line="260" w:lineRule="auto"/>
      </w:pPr>
      <w:r>
        <w:rPr>
          <w:rFonts w:ascii="Arial" w:hAnsi="Arial"/>
          <w:b/>
          <w:sz w:val="20"/>
        </w:rPr>
        <w:t xml:space="preserve">BEFORE SERVICE CONDITION:  </w:t>
      </w:r>
      <w:r>
        <w:rPr>
          <w:rFonts w:ascii="Arial" w:hAnsi="Arial"/>
          <w:sz w:val="20"/>
        </w:rPr>
        <w:t xml:space="preserve">[ ] Stains   [ ] Worn straps   [ ] Broken parts   [ ] Odor   [ ] Mold   [ ] Other: ____________</w:t>
      </w:r>
    </w:p>
    <w:p>
      <w:pPr>
        <w:spacing w:before="160" w:after="40" w:line="260" w:lineRule="auto"/>
      </w:pPr>
      <w:r>
        <w:rPr>
          <w:rFonts w:ascii="Arial" w:hAnsi="Arial"/>
          <w:b/>
          <w:color w:val="2B5C9E"/>
          <w:sz w:val="20"/>
        </w:rPr>
        <w:t xml:space="preserve">ACKNOWLEDGMENT</w:t>
      </w:r>
    </w:p>
    <w:p>
      <w:pPr>
        <w:spacing w:before="0" w:after="240" w:line="260" w:lineRule="auto"/>
      </w:pPr>
      <w:r>
        <w:rPr>
          <w:rFonts w:ascii="Arial" w:hAnsi="Arial"/>
          <w:sz w:val="20"/>
        </w:rPr>
        <w:t xml:space="preserve">I have read and understand this waiver. By signing, I voluntarily give up significant legal rights, including the right to sue for damages or injuries related to these services.</w:t>
      </w:r>
    </w:p>
    <w:p>
      <w:pPr>
        <w:spacing w:before="0" w:after="260" w:line="260" w:lineRule="auto"/>
      </w:pPr>
      <w:r>
        <w:rPr>
          <w:rFonts w:ascii="Arial" w:hAnsi="Arial"/>
          <w:sz w:val="20"/>
        </w:rPr>
        <w:t xml:space="preserve">Customer Signature: ________________________________     Date: ____________</w:t>
      </w:r>
    </w:p>
    <w:p>
      <w:pPr>
        <w:spacing w:before="0" w:after="260" w:line="260" w:lineRule="auto"/>
      </w:pPr>
      <w:r>
        <w:rPr>
          <w:rFonts w:ascii="Arial" w:hAnsi="Arial"/>
          <w:sz w:val="20"/>
        </w:rPr>
        <w:t xml:space="preserve">Printed Name: _________________________________</w:t>
      </w:r>
    </w:p>
    <w:p>
      <w:pPr>
        <w:spacing w:before="0" w:after="260" w:line="260" w:lineRule="auto"/>
      </w:pPr>
      <w:r>
        <w:rPr>
          <w:rFonts w:ascii="Arial" w:hAnsi="Arial"/>
          <w:sz w:val="20"/>
        </w:rPr>
        <w:t xml:space="preserve">Company Representative: _________________________________     Date: __________</w:t>
      </w:r>
    </w:p>
    <w:sectPr>
      <w:pgSz w:w="12240" w:h="15840"/>
      <w:pgMar w:top="1080" w:right="1080" w:bottom="1080" w:left="1080" w:header="720" w:footer="720" w:gutter="0"/>
    </w:sectPr>
  </w:body>
</w:document>
</file>